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534" w:rsidRPr="00C66987" w:rsidRDefault="00A42534" w:rsidP="00A425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DD3B48" w:rsidRPr="00C66987" w:rsidRDefault="00DD3B48" w:rsidP="00DD3B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7"/>
        <w:gridCol w:w="7283"/>
      </w:tblGrid>
      <w:tr w:rsidR="00C1238D" w:rsidRPr="00C66987" w:rsidTr="00C1238D">
        <w:tc>
          <w:tcPr>
            <w:tcW w:w="7393" w:type="dxa"/>
          </w:tcPr>
          <w:p w:rsidR="00C1238D" w:rsidRPr="00C66987" w:rsidRDefault="00C1238D" w:rsidP="00DD3B48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УТВЕРЖДАЮ     </w:t>
            </w:r>
          </w:p>
          <w:p w:rsidR="00C1238D" w:rsidRPr="00C66987" w:rsidRDefault="00C1238D" w:rsidP="00C12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Министр экономического развития                                                                                                                                                                                                   </w:t>
            </w:r>
          </w:p>
          <w:p w:rsidR="00C1238D" w:rsidRPr="00C66987" w:rsidRDefault="00C1238D" w:rsidP="00C12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Калужской области                                 </w:t>
            </w:r>
          </w:p>
          <w:p w:rsidR="00C1238D" w:rsidRPr="00C66987" w:rsidRDefault="00C1238D" w:rsidP="00C12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8D" w:rsidRPr="00C66987" w:rsidRDefault="00C1238D" w:rsidP="00C12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8D" w:rsidRPr="00C66987" w:rsidRDefault="00C1238D" w:rsidP="00C1238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 И.Б. Веселов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93" w:type="dxa"/>
          </w:tcPr>
          <w:p w:rsidR="00C1238D" w:rsidRPr="00C66987" w:rsidRDefault="00C1238D" w:rsidP="00C1238D">
            <w:pPr>
              <w:pStyle w:val="a8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b/>
                <w:sz w:val="18"/>
                <w:szCs w:val="18"/>
              </w:rPr>
              <w:t>СОГЛАСОВАНО</w:t>
            </w:r>
          </w:p>
          <w:p w:rsidR="00C1238D" w:rsidRPr="00C66987" w:rsidRDefault="00C1238D" w:rsidP="00C1238D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 - начальник управления инвестиций                                                                                                                                                                                                                                                          министерства экономического развития                                                                                                                                                                                                                                                            Калужской области</w:t>
            </w:r>
          </w:p>
          <w:p w:rsidR="00C1238D" w:rsidRPr="00C66987" w:rsidRDefault="00C1238D" w:rsidP="00C1238D">
            <w:pPr>
              <w:pStyle w:val="a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1238D" w:rsidRPr="00C66987" w:rsidRDefault="00C1238D" w:rsidP="00C1238D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_____________________ С.Н. Филиппов</w:t>
            </w:r>
          </w:p>
        </w:tc>
      </w:tr>
    </w:tbl>
    <w:p w:rsidR="00DD3B48" w:rsidRPr="00C66987" w:rsidRDefault="00DD3B48" w:rsidP="00DD3B4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D3B48" w:rsidRPr="00C66987" w:rsidRDefault="00DD3B48" w:rsidP="00DD3B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987">
        <w:rPr>
          <w:rFonts w:ascii="Times New Roman" w:hAnsi="Times New Roman" w:cs="Times New Roman"/>
          <w:b/>
          <w:sz w:val="18"/>
          <w:szCs w:val="18"/>
        </w:rPr>
        <w:t xml:space="preserve">Отчёт о деятельности государственного автономного учреждения Калужской области </w:t>
      </w:r>
    </w:p>
    <w:p w:rsidR="00DD3B48" w:rsidRPr="00C66987" w:rsidRDefault="00DD3B48" w:rsidP="00DD3B48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6987">
        <w:rPr>
          <w:rFonts w:ascii="Times New Roman" w:hAnsi="Times New Roman" w:cs="Times New Roman"/>
          <w:b/>
          <w:sz w:val="18"/>
          <w:szCs w:val="18"/>
        </w:rPr>
        <w:t>«Агентство регионального развития Калужской области»</w:t>
      </w:r>
    </w:p>
    <w:p w:rsidR="00DD3B48" w:rsidRPr="00C66987" w:rsidRDefault="00DD3B48" w:rsidP="00DD3B4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6987">
        <w:rPr>
          <w:rFonts w:ascii="Times New Roman" w:hAnsi="Times New Roman" w:cs="Times New Roman"/>
          <w:b/>
          <w:sz w:val="18"/>
          <w:szCs w:val="18"/>
        </w:rPr>
        <w:t xml:space="preserve"> за </w:t>
      </w:r>
      <w:proofErr w:type="gramStart"/>
      <w:r w:rsidR="0033626C" w:rsidRPr="00C66987">
        <w:rPr>
          <w:rFonts w:ascii="Times New Roman" w:hAnsi="Times New Roman" w:cs="Times New Roman"/>
          <w:b/>
          <w:sz w:val="18"/>
          <w:szCs w:val="18"/>
        </w:rPr>
        <w:t>201</w:t>
      </w:r>
      <w:r w:rsidR="003C4EA3" w:rsidRPr="00C66987">
        <w:rPr>
          <w:rFonts w:ascii="Times New Roman" w:hAnsi="Times New Roman" w:cs="Times New Roman"/>
          <w:b/>
          <w:sz w:val="18"/>
          <w:szCs w:val="18"/>
        </w:rPr>
        <w:t>8</w:t>
      </w:r>
      <w:r w:rsidR="0033626C" w:rsidRPr="00C66987">
        <w:rPr>
          <w:rFonts w:ascii="Times New Roman" w:hAnsi="Times New Roman" w:cs="Times New Roman"/>
          <w:b/>
          <w:sz w:val="18"/>
          <w:szCs w:val="18"/>
        </w:rPr>
        <w:t xml:space="preserve">  год</w:t>
      </w:r>
      <w:proofErr w:type="gramEnd"/>
    </w:p>
    <w:p w:rsidR="00DD3B48" w:rsidRPr="00C66987" w:rsidRDefault="00DD3B48" w:rsidP="00A4253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5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106"/>
        <w:gridCol w:w="992"/>
        <w:gridCol w:w="850"/>
        <w:gridCol w:w="1134"/>
        <w:gridCol w:w="1142"/>
        <w:gridCol w:w="701"/>
        <w:gridCol w:w="992"/>
        <w:gridCol w:w="709"/>
        <w:gridCol w:w="992"/>
        <w:gridCol w:w="851"/>
        <w:gridCol w:w="789"/>
        <w:gridCol w:w="932"/>
        <w:gridCol w:w="851"/>
        <w:gridCol w:w="920"/>
        <w:gridCol w:w="7"/>
      </w:tblGrid>
      <w:tr w:rsidR="00C66987" w:rsidRPr="00C66987" w:rsidTr="00701B25">
        <w:trPr>
          <w:trHeight w:val="284"/>
          <w:jc w:val="center"/>
        </w:trPr>
        <w:tc>
          <w:tcPr>
            <w:tcW w:w="709" w:type="dxa"/>
            <w:vMerge w:val="restart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4948" w:type="dxa"/>
            <w:gridSpan w:val="3"/>
            <w:vMerge w:val="restart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1134" w:type="dxa"/>
            <w:vMerge w:val="restart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59" w:type="dxa"/>
            <w:gridSpan w:val="9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Показатель объема работы</w:t>
            </w:r>
          </w:p>
        </w:tc>
        <w:tc>
          <w:tcPr>
            <w:tcW w:w="927" w:type="dxa"/>
            <w:gridSpan w:val="2"/>
            <w:vMerge w:val="restart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 информации о значении показателя </w:t>
            </w:r>
            <w:hyperlink w:anchor="P1171" w:history="1">
              <w:r w:rsidRPr="00C66987">
                <w:rPr>
                  <w:rFonts w:ascii="Times New Roman" w:hAnsi="Times New Roman" w:cs="Times New Roman"/>
                  <w:sz w:val="18"/>
                  <w:szCs w:val="18"/>
                </w:rPr>
                <w:t>&lt;6&gt;</w:t>
              </w:r>
            </w:hyperlink>
          </w:p>
        </w:tc>
      </w:tr>
      <w:tr w:rsidR="00C66987" w:rsidRPr="00C66987" w:rsidTr="00701B25">
        <w:trPr>
          <w:trHeight w:val="597"/>
          <w:jc w:val="center"/>
        </w:trPr>
        <w:tc>
          <w:tcPr>
            <w:tcW w:w="709" w:type="dxa"/>
            <w:vMerge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48" w:type="dxa"/>
            <w:gridSpan w:val="3"/>
            <w:vMerge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единица измерения по </w:t>
            </w:r>
            <w:hyperlink r:id="rId5" w:history="1">
              <w:r w:rsidRPr="00C66987">
                <w:rPr>
                  <w:rFonts w:ascii="Times New Roman" w:hAnsi="Times New Roman" w:cs="Times New Roman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992" w:type="dxa"/>
            <w:vMerge w:val="restart"/>
          </w:tcPr>
          <w:p w:rsidR="00A42534" w:rsidRPr="00C66987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утверждено в государственном задании на год</w:t>
            </w:r>
          </w:p>
        </w:tc>
        <w:tc>
          <w:tcPr>
            <w:tcW w:w="851" w:type="dxa"/>
            <w:vMerge w:val="restart"/>
          </w:tcPr>
          <w:p w:rsidR="00A42534" w:rsidRPr="00C66987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исполнено на отчетную дату</w:t>
            </w:r>
          </w:p>
        </w:tc>
        <w:tc>
          <w:tcPr>
            <w:tcW w:w="789" w:type="dxa"/>
            <w:vMerge w:val="restart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допустимое (возможное) отклонение</w:t>
            </w:r>
          </w:p>
        </w:tc>
        <w:tc>
          <w:tcPr>
            <w:tcW w:w="932" w:type="dxa"/>
            <w:vMerge w:val="restart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отклонение, превышающее допустимое (возможное) значение</w:t>
            </w:r>
          </w:p>
        </w:tc>
        <w:tc>
          <w:tcPr>
            <w:tcW w:w="851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причина отклонения</w:t>
            </w:r>
          </w:p>
        </w:tc>
        <w:tc>
          <w:tcPr>
            <w:tcW w:w="927" w:type="dxa"/>
            <w:gridSpan w:val="2"/>
            <w:vMerge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987" w:rsidRPr="00C66987" w:rsidTr="0016529B">
        <w:trPr>
          <w:gridAfter w:val="1"/>
          <w:wAfter w:w="7" w:type="dxa"/>
          <w:trHeight w:val="1279"/>
          <w:jc w:val="center"/>
        </w:trPr>
        <w:tc>
          <w:tcPr>
            <w:tcW w:w="709" w:type="dxa"/>
            <w:vMerge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6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992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850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34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1142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</w:p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(наименование показателя)</w:t>
            </w:r>
          </w:p>
        </w:tc>
        <w:tc>
          <w:tcPr>
            <w:tcW w:w="701" w:type="dxa"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</w:tcPr>
          <w:p w:rsidR="00A42534" w:rsidRPr="00C66987" w:rsidRDefault="00A42534" w:rsidP="003F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42534" w:rsidRPr="00C66987" w:rsidRDefault="00A42534" w:rsidP="003F7B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dxa"/>
            <w:vMerge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Merge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</w:tcPr>
          <w:p w:rsidR="00A42534" w:rsidRPr="00C66987" w:rsidRDefault="00A42534" w:rsidP="004F11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6987" w:rsidRPr="00C66987" w:rsidTr="0016529B">
        <w:trPr>
          <w:gridAfter w:val="1"/>
          <w:wAfter w:w="7" w:type="dxa"/>
          <w:trHeight w:val="184"/>
          <w:jc w:val="center"/>
        </w:trPr>
        <w:tc>
          <w:tcPr>
            <w:tcW w:w="709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06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42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1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A42534" w:rsidRPr="00C66987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42534" w:rsidRPr="00C66987" w:rsidRDefault="00A42534" w:rsidP="003F7B0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89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32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20" w:type="dxa"/>
          </w:tcPr>
          <w:p w:rsidR="00A42534" w:rsidRPr="00C66987" w:rsidRDefault="00A42534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C66987" w:rsidRPr="00C66987" w:rsidTr="0016529B">
        <w:trPr>
          <w:gridAfter w:val="1"/>
          <w:wAfter w:w="7" w:type="dxa"/>
          <w:trHeight w:val="284"/>
          <w:jc w:val="center"/>
        </w:trPr>
        <w:tc>
          <w:tcPr>
            <w:tcW w:w="709" w:type="dxa"/>
          </w:tcPr>
          <w:p w:rsidR="00725537" w:rsidRPr="00C66987" w:rsidRDefault="00C1238D" w:rsidP="007255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744-012</w:t>
            </w:r>
            <w:r w:rsidR="001C5755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</w:tcPr>
          <w:p w:rsidR="00725537" w:rsidRPr="00C66987" w:rsidRDefault="00725537" w:rsidP="0000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наполнения и обновления информационно-инвестиционного портала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Количество информационных ресурсов и баз данных</w:t>
            </w:r>
          </w:p>
        </w:tc>
        <w:tc>
          <w:tcPr>
            <w:tcW w:w="701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725537" w:rsidRPr="00C66987" w:rsidRDefault="004F1128" w:rsidP="00DD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DD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9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84"/>
          <w:jc w:val="center"/>
        </w:trPr>
        <w:tc>
          <w:tcPr>
            <w:tcW w:w="709" w:type="dxa"/>
            <w:vAlign w:val="center"/>
          </w:tcPr>
          <w:p w:rsidR="00E80EB6" w:rsidRPr="00C66987" w:rsidRDefault="001C5755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744-005-29.12.17-00.00.0000</w:t>
            </w:r>
          </w:p>
        </w:tc>
        <w:tc>
          <w:tcPr>
            <w:tcW w:w="3106" w:type="dxa"/>
            <w:vAlign w:val="center"/>
          </w:tcPr>
          <w:p w:rsidR="00E80EB6" w:rsidRPr="00C66987" w:rsidRDefault="00725537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Ведение информационной системы сопровождения проектной деятельности</w:t>
            </w:r>
          </w:p>
        </w:tc>
        <w:tc>
          <w:tcPr>
            <w:tcW w:w="992" w:type="dxa"/>
            <w:vAlign w:val="center"/>
          </w:tcPr>
          <w:p w:rsidR="00E80EB6" w:rsidRPr="00C66987" w:rsidRDefault="00E80EB6" w:rsidP="00036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E80EB6" w:rsidRPr="00C66987" w:rsidRDefault="00E80EB6" w:rsidP="00036D1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E80EB6" w:rsidRPr="00C66987" w:rsidRDefault="00E80EB6" w:rsidP="00B065E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E80EB6" w:rsidRPr="00C66987" w:rsidRDefault="00725537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Количество информационных ресурсов и баз данных</w:t>
            </w:r>
          </w:p>
        </w:tc>
        <w:tc>
          <w:tcPr>
            <w:tcW w:w="701" w:type="dxa"/>
            <w:vAlign w:val="center"/>
          </w:tcPr>
          <w:p w:rsidR="00E80EB6" w:rsidRPr="00C66987" w:rsidRDefault="00E80EB6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E80EB6" w:rsidRPr="00C66987" w:rsidRDefault="00725537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709" w:type="dxa"/>
            <w:vAlign w:val="center"/>
          </w:tcPr>
          <w:p w:rsidR="00E80EB6" w:rsidRPr="00C66987" w:rsidRDefault="00725537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992" w:type="dxa"/>
            <w:vAlign w:val="center"/>
          </w:tcPr>
          <w:p w:rsidR="00E80EB6" w:rsidRPr="00C66987" w:rsidRDefault="00725537" w:rsidP="003F7B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E80EB6" w:rsidRPr="00C66987" w:rsidRDefault="00125620" w:rsidP="003F7B0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9" w:type="dxa"/>
            <w:vAlign w:val="center"/>
          </w:tcPr>
          <w:p w:rsidR="00E80EB6" w:rsidRPr="00C66987" w:rsidRDefault="00E80EB6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E80EB6" w:rsidRPr="00C66987" w:rsidRDefault="00E80EB6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E80EB6" w:rsidRPr="00C66987" w:rsidRDefault="00E80EB6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E80EB6" w:rsidRPr="00C66987" w:rsidRDefault="00E80EB6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C66987" w:rsidRDefault="00C1238D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744-029</w:t>
            </w:r>
            <w:r w:rsidR="001C5755" w:rsidRPr="00C66987">
              <w:rPr>
                <w:rFonts w:ascii="Times New Roman" w:hAnsi="Times New Roman"/>
                <w:sz w:val="16"/>
                <w:szCs w:val="16"/>
              </w:rPr>
              <w:t>-</w:t>
            </w:r>
            <w:r w:rsidR="001C5755" w:rsidRPr="00C66987">
              <w:rPr>
                <w:rFonts w:ascii="Times New Roman" w:hAnsi="Times New Roman"/>
                <w:sz w:val="16"/>
                <w:szCs w:val="16"/>
              </w:rPr>
              <w:lastRenderedPageBreak/>
              <w:t>29.12.17-00.00.0000</w:t>
            </w:r>
          </w:p>
        </w:tc>
        <w:tc>
          <w:tcPr>
            <w:tcW w:w="3106" w:type="dxa"/>
            <w:shd w:val="clear" w:color="auto" w:fill="auto"/>
          </w:tcPr>
          <w:p w:rsidR="00725537" w:rsidRPr="00C66987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Информационное освещение реализации инвестиционных проектов </w:t>
            </w:r>
            <w:r w:rsidRPr="00C669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через средства массовой информации с целью привлечения инвестиций в Калужскую область посредством выпуска «Информационных вестников»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25537" w:rsidRPr="00C66987" w:rsidRDefault="00005C4E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</w:t>
            </w:r>
            <w:r w:rsidR="001C5755" w:rsidRPr="00C66987">
              <w:rPr>
                <w:rFonts w:ascii="Times New Roman" w:hAnsi="Times New Roman"/>
                <w:sz w:val="18"/>
                <w:szCs w:val="18"/>
              </w:rPr>
              <w:t>оличество информацио</w:t>
            </w:r>
            <w:r w:rsidR="001C5755" w:rsidRPr="00C66987">
              <w:rPr>
                <w:rFonts w:ascii="Times New Roman" w:hAnsi="Times New Roman"/>
                <w:sz w:val="18"/>
                <w:szCs w:val="18"/>
              </w:rPr>
              <w:lastRenderedPageBreak/>
              <w:t>нных материалов</w:t>
            </w:r>
          </w:p>
        </w:tc>
        <w:tc>
          <w:tcPr>
            <w:tcW w:w="701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C66987" w:rsidRDefault="001C5755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vAlign w:val="center"/>
          </w:tcPr>
          <w:p w:rsidR="00725537" w:rsidRPr="00C66987" w:rsidRDefault="00DD7DD6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89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C66987" w:rsidRDefault="00725537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Журнал учета </w:t>
            </w:r>
            <w:r w:rsidRPr="00C6698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C66987" w:rsidRDefault="001C5755" w:rsidP="00C123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lastRenderedPageBreak/>
              <w:t>744-02</w:t>
            </w:r>
            <w:r w:rsidR="00C1238D" w:rsidRPr="00C66987">
              <w:rPr>
                <w:rFonts w:ascii="Times New Roman" w:hAnsi="Times New Roman"/>
                <w:sz w:val="16"/>
                <w:szCs w:val="16"/>
              </w:rPr>
              <w:t>8</w:t>
            </w:r>
            <w:r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725537" w:rsidRPr="00C66987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проведения пресс-туров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25537" w:rsidRPr="00C66987" w:rsidRDefault="00005C4E" w:rsidP="0000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</w:t>
            </w:r>
            <w:r w:rsidR="001C5755" w:rsidRPr="00C66987">
              <w:rPr>
                <w:rFonts w:ascii="Times New Roman" w:hAnsi="Times New Roman"/>
                <w:sz w:val="18"/>
                <w:szCs w:val="18"/>
              </w:rPr>
              <w:t>оличество информационных материалов</w:t>
            </w:r>
          </w:p>
        </w:tc>
        <w:tc>
          <w:tcPr>
            <w:tcW w:w="701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C66987" w:rsidRDefault="001C5755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25537" w:rsidRPr="00C66987" w:rsidRDefault="006679AD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89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C66987" w:rsidRDefault="00725537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C66987" w:rsidRDefault="00C1238D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744-024</w:t>
            </w:r>
            <w:r w:rsidR="001C5755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725537" w:rsidRPr="00C66987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проведения пресс-релизов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25537" w:rsidRPr="00C66987" w:rsidRDefault="001C5755" w:rsidP="0000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701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C66987" w:rsidRDefault="001C5755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C66987" w:rsidRDefault="0016529B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vAlign w:val="center"/>
          </w:tcPr>
          <w:p w:rsidR="00725537" w:rsidRPr="00C66987" w:rsidRDefault="00774B7C" w:rsidP="00DD7DD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DD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C66987" w:rsidRPr="00C669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C66987" w:rsidRDefault="00725537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725537" w:rsidRPr="00C66987" w:rsidRDefault="00C1238D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744-025</w:t>
            </w:r>
            <w:r w:rsidR="001C5755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725537" w:rsidRPr="00C66987" w:rsidRDefault="00725537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Информационное освещение реализации инвестиционных проектов через средства массовой информации с целью привлечения инвестиций в Калужскую область посредством создания информационных  презентационных материалов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25537" w:rsidRPr="00C66987" w:rsidRDefault="00725537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725537" w:rsidRPr="00C66987" w:rsidRDefault="00005C4E" w:rsidP="0000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701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725537" w:rsidRPr="00C66987" w:rsidRDefault="00725537" w:rsidP="001C57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</w:t>
            </w:r>
            <w:r w:rsidR="001C5755" w:rsidRPr="00C6698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725537" w:rsidRPr="00C66987" w:rsidRDefault="00725537" w:rsidP="0072553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725537" w:rsidRPr="00C66987" w:rsidRDefault="00725537" w:rsidP="0072553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vAlign w:val="center"/>
          </w:tcPr>
          <w:p w:rsidR="00725537" w:rsidRPr="00C66987" w:rsidRDefault="00774B7C" w:rsidP="000B1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D7DD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B1FEC" w:rsidRPr="00C6698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89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25537" w:rsidRPr="00C66987" w:rsidRDefault="00725537" w:rsidP="0072553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725537" w:rsidRPr="00C66987" w:rsidRDefault="00725537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1C5755" w:rsidRPr="00C66987" w:rsidRDefault="00C1238D" w:rsidP="00725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744-023</w:t>
            </w:r>
            <w:r w:rsidR="001C5755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1C5755" w:rsidRPr="00C66987" w:rsidRDefault="001C5755" w:rsidP="007255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 xml:space="preserve">Информационное освещение реализации инвестиционных проектов посредством изготовления </w:t>
            </w:r>
            <w:proofErr w:type="spellStart"/>
            <w:r w:rsidRPr="00C66987">
              <w:rPr>
                <w:rFonts w:ascii="Times New Roman" w:hAnsi="Times New Roman"/>
                <w:sz w:val="18"/>
                <w:szCs w:val="18"/>
              </w:rPr>
              <w:t>видеопродукта</w:t>
            </w:r>
            <w:proofErr w:type="spellEnd"/>
          </w:p>
        </w:tc>
        <w:tc>
          <w:tcPr>
            <w:tcW w:w="992" w:type="dxa"/>
            <w:vAlign w:val="center"/>
          </w:tcPr>
          <w:p w:rsidR="001C5755" w:rsidRPr="00C66987" w:rsidRDefault="001C5755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1C5755" w:rsidRPr="00C66987" w:rsidRDefault="001C5755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C5755" w:rsidRPr="00C66987" w:rsidRDefault="001C5755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1C5755" w:rsidRPr="00C66987" w:rsidRDefault="00005C4E" w:rsidP="0000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701" w:type="dxa"/>
            <w:vAlign w:val="center"/>
          </w:tcPr>
          <w:p w:rsidR="001C5755" w:rsidRPr="00C66987" w:rsidRDefault="001C5755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5755" w:rsidRPr="00C66987" w:rsidRDefault="001C5755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1C5755" w:rsidRPr="00C66987" w:rsidRDefault="001C5755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1C5755" w:rsidRPr="00C66987" w:rsidRDefault="005F649F" w:rsidP="001C575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1C5755" w:rsidRPr="00C66987" w:rsidRDefault="00DD7DD6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1C5755" w:rsidRPr="00C66987" w:rsidRDefault="001C5755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1C5755" w:rsidRPr="00C66987" w:rsidRDefault="001C5755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1C5755" w:rsidRPr="00C66987" w:rsidRDefault="001C5755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1C5755" w:rsidRPr="00C66987" w:rsidRDefault="001C5755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005C4E" w:rsidRPr="00C66987" w:rsidRDefault="00C1238D" w:rsidP="007255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744-026</w:t>
            </w:r>
            <w:r w:rsidR="00005C4E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005C4E" w:rsidRPr="00C66987" w:rsidRDefault="00005C4E" w:rsidP="0072553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 xml:space="preserve">Информационное освещение реализации инвестиционных проектов посредством реализации </w:t>
            </w:r>
            <w:proofErr w:type="gramStart"/>
            <w:r w:rsidRPr="00C66987">
              <w:rPr>
                <w:rFonts w:ascii="Times New Roman" w:hAnsi="Times New Roman"/>
                <w:sz w:val="18"/>
                <w:szCs w:val="18"/>
              </w:rPr>
              <w:t>в федеральном СМИ</w:t>
            </w:r>
            <w:proofErr w:type="gramEnd"/>
          </w:p>
        </w:tc>
        <w:tc>
          <w:tcPr>
            <w:tcW w:w="992" w:type="dxa"/>
            <w:vAlign w:val="center"/>
          </w:tcPr>
          <w:p w:rsidR="00005C4E" w:rsidRPr="00C66987" w:rsidRDefault="00005C4E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005C4E" w:rsidRPr="00C66987" w:rsidRDefault="00005C4E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05C4E" w:rsidRPr="00C66987" w:rsidRDefault="00005C4E" w:rsidP="007255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005C4E" w:rsidRPr="00C66987" w:rsidRDefault="00005C4E" w:rsidP="00005C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Количество информационных материалов</w:t>
            </w:r>
          </w:p>
        </w:tc>
        <w:tc>
          <w:tcPr>
            <w:tcW w:w="701" w:type="dxa"/>
            <w:vAlign w:val="center"/>
          </w:tcPr>
          <w:p w:rsidR="00005C4E" w:rsidRPr="00C66987" w:rsidRDefault="00005C4E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05C4E" w:rsidRPr="00C66987" w:rsidRDefault="00005C4E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штука</w:t>
            </w:r>
          </w:p>
        </w:tc>
        <w:tc>
          <w:tcPr>
            <w:tcW w:w="709" w:type="dxa"/>
            <w:vAlign w:val="center"/>
          </w:tcPr>
          <w:p w:rsidR="00005C4E" w:rsidRPr="00C66987" w:rsidRDefault="00005C4E" w:rsidP="004F112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005C4E" w:rsidRPr="00C66987" w:rsidRDefault="00774B7C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005C4E" w:rsidRPr="00C66987" w:rsidRDefault="004C5BFF" w:rsidP="004F112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89" w:type="dxa"/>
            <w:vAlign w:val="center"/>
          </w:tcPr>
          <w:p w:rsidR="00005C4E" w:rsidRPr="00C66987" w:rsidRDefault="00005C4E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005C4E" w:rsidRPr="00C66987" w:rsidRDefault="00005C4E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05C4E" w:rsidRPr="00C66987" w:rsidRDefault="00005C4E" w:rsidP="004F11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005C4E" w:rsidRPr="00C66987" w:rsidRDefault="00005C4E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C66987" w:rsidRDefault="00C1238D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</w:t>
            </w:r>
            <w:r w:rsidR="00005C4E" w:rsidRPr="00C66987">
              <w:rPr>
                <w:rFonts w:ascii="Times New Roman" w:hAnsi="Times New Roman"/>
                <w:sz w:val="16"/>
                <w:szCs w:val="16"/>
              </w:rPr>
              <w:t>2-29.12.17-00.00.0000</w:t>
            </w:r>
          </w:p>
        </w:tc>
        <w:tc>
          <w:tcPr>
            <w:tcW w:w="3106" w:type="dxa"/>
            <w:shd w:val="clear" w:color="auto" w:fill="auto"/>
          </w:tcPr>
          <w:p w:rsidR="006F1B32" w:rsidRPr="00C66987" w:rsidRDefault="006F1B32" w:rsidP="0000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 и проведение </w:t>
            </w:r>
            <w:r w:rsidR="0016529B" w:rsidRPr="00C66987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,  направленных на реализацию инвестиционных проектов на территории Калужской области с целью привлечения инвестиций в Калужскую область</w:t>
            </w:r>
          </w:p>
        </w:tc>
        <w:tc>
          <w:tcPr>
            <w:tcW w:w="992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F1B32" w:rsidRPr="00C66987" w:rsidRDefault="00005C4E" w:rsidP="00005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</w:t>
            </w:r>
            <w:r w:rsidR="006F1B32" w:rsidRPr="00C66987">
              <w:rPr>
                <w:rFonts w:ascii="Times New Roman" w:hAnsi="Times New Roman"/>
                <w:sz w:val="18"/>
                <w:szCs w:val="18"/>
              </w:rPr>
              <w:t>оличество мероприятий</w:t>
            </w:r>
          </w:p>
        </w:tc>
        <w:tc>
          <w:tcPr>
            <w:tcW w:w="701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C66987" w:rsidRDefault="006F1B32" w:rsidP="00005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</w:t>
            </w:r>
            <w:r w:rsidR="00005C4E" w:rsidRPr="00C6698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C66987" w:rsidRDefault="005F649F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6F1B32" w:rsidRPr="00C66987" w:rsidRDefault="000B1FEC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9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C66987" w:rsidRDefault="006F1B32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C66987" w:rsidRDefault="00C1238D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lastRenderedPageBreak/>
              <w:t>744-021</w:t>
            </w:r>
            <w:r w:rsidR="00005C4E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6F1B32" w:rsidRPr="00C66987" w:rsidRDefault="008758CB" w:rsidP="001652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Организация участия</w:t>
            </w:r>
            <w:r w:rsidR="006F1B32"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529B"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мероприятиях, направленных на</w:t>
            </w:r>
            <w:r w:rsidR="006F1B32" w:rsidRPr="00C66987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реализацию инвестиционных проектов на территории Калужской области с целью привлечения инвестиций в Калужскую область</w:t>
            </w:r>
          </w:p>
        </w:tc>
        <w:tc>
          <w:tcPr>
            <w:tcW w:w="992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F1B32" w:rsidRPr="00C66987" w:rsidRDefault="00005C4E" w:rsidP="00005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</w:t>
            </w:r>
            <w:r w:rsidR="006F1B32" w:rsidRPr="00C66987">
              <w:rPr>
                <w:rFonts w:ascii="Times New Roman" w:hAnsi="Times New Roman"/>
                <w:sz w:val="18"/>
                <w:szCs w:val="18"/>
              </w:rPr>
              <w:t>оличество мероприятий</w:t>
            </w:r>
          </w:p>
        </w:tc>
        <w:tc>
          <w:tcPr>
            <w:tcW w:w="701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C66987" w:rsidRDefault="006F1B32" w:rsidP="00005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</w:t>
            </w:r>
            <w:r w:rsidR="00005C4E" w:rsidRPr="00C6698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C66987" w:rsidRDefault="001412F7" w:rsidP="00DD7DD6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2</w:t>
            </w:r>
            <w:r w:rsidR="00DD7D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6F1B32" w:rsidRPr="00C66987" w:rsidRDefault="00DD7DD6" w:rsidP="000B1FE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89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C66987" w:rsidRDefault="006F1B32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C66987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C66987" w:rsidRDefault="00C1238D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744-020</w:t>
            </w:r>
            <w:r w:rsidR="00005C4E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6F1B32" w:rsidRPr="00C66987" w:rsidRDefault="00005C4E" w:rsidP="0000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Проведение консультаций потенциальным и существующим инвесторам по вопросам реализации инвестиционного проекта на территории Калужской области</w:t>
            </w:r>
          </w:p>
        </w:tc>
        <w:tc>
          <w:tcPr>
            <w:tcW w:w="992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F1B32" w:rsidRPr="00C66987" w:rsidRDefault="00005C4E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</w:t>
            </w:r>
            <w:r w:rsidR="006F1B32" w:rsidRPr="00C66987">
              <w:rPr>
                <w:rFonts w:ascii="Times New Roman" w:hAnsi="Times New Roman"/>
                <w:sz w:val="18"/>
                <w:szCs w:val="18"/>
              </w:rPr>
              <w:t>оличество проведенных консультаций</w:t>
            </w:r>
          </w:p>
        </w:tc>
        <w:tc>
          <w:tcPr>
            <w:tcW w:w="701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C66987" w:rsidRDefault="006F1B32" w:rsidP="00005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штук</w:t>
            </w:r>
            <w:r w:rsidR="00005C4E" w:rsidRPr="00C66987">
              <w:rPr>
                <w:rFonts w:ascii="Times New Roman" w:hAnsi="Times New Roman"/>
                <w:sz w:val="18"/>
                <w:szCs w:val="18"/>
              </w:rPr>
              <w:t>а</w:t>
            </w:r>
          </w:p>
        </w:tc>
        <w:tc>
          <w:tcPr>
            <w:tcW w:w="709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C66987" w:rsidRDefault="0016529B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851" w:type="dxa"/>
            <w:vAlign w:val="center"/>
          </w:tcPr>
          <w:p w:rsidR="006F1B32" w:rsidRPr="00C66987" w:rsidRDefault="00DD7DD6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0B1FEC" w:rsidRPr="00C66987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89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C66987" w:rsidRDefault="006F1B32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  <w:tr w:rsidR="006C09EA" w:rsidRPr="00C66987" w:rsidTr="0016529B">
        <w:trPr>
          <w:gridAfter w:val="1"/>
          <w:wAfter w:w="7" w:type="dxa"/>
          <w:trHeight w:val="298"/>
          <w:jc w:val="center"/>
        </w:trPr>
        <w:tc>
          <w:tcPr>
            <w:tcW w:w="709" w:type="dxa"/>
            <w:shd w:val="clear" w:color="auto" w:fill="auto"/>
          </w:tcPr>
          <w:p w:rsidR="006F1B32" w:rsidRPr="00C66987" w:rsidRDefault="00C1238D" w:rsidP="006F1B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6"/>
                <w:szCs w:val="16"/>
              </w:rPr>
              <w:t>744-027</w:t>
            </w:r>
            <w:r w:rsidR="00005C4E" w:rsidRPr="00C66987">
              <w:rPr>
                <w:rFonts w:ascii="Times New Roman" w:hAnsi="Times New Roman"/>
                <w:sz w:val="16"/>
                <w:szCs w:val="16"/>
              </w:rPr>
              <w:t>-29.12.17-00.00.0000</w:t>
            </w:r>
          </w:p>
        </w:tc>
        <w:tc>
          <w:tcPr>
            <w:tcW w:w="3106" w:type="dxa"/>
            <w:shd w:val="clear" w:color="auto" w:fill="auto"/>
          </w:tcPr>
          <w:p w:rsidR="006F1B32" w:rsidRPr="00C66987" w:rsidRDefault="006F1B32" w:rsidP="00005C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Консультации по проектному управлению</w:t>
            </w:r>
          </w:p>
        </w:tc>
        <w:tc>
          <w:tcPr>
            <w:tcW w:w="992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F1B32" w:rsidRPr="00C66987" w:rsidRDefault="006F1B32" w:rsidP="006F1B3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:rsidR="006F1B32" w:rsidRPr="00C66987" w:rsidRDefault="00005C4E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К</w:t>
            </w:r>
            <w:r w:rsidR="006F1B32" w:rsidRPr="00C66987">
              <w:rPr>
                <w:rFonts w:ascii="Times New Roman" w:hAnsi="Times New Roman"/>
                <w:sz w:val="18"/>
                <w:szCs w:val="18"/>
              </w:rPr>
              <w:t>оличество проведенных консультаций</w:t>
            </w:r>
          </w:p>
        </w:tc>
        <w:tc>
          <w:tcPr>
            <w:tcW w:w="701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F1B32" w:rsidRPr="00C66987" w:rsidRDefault="006F1B32" w:rsidP="00005C4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шту</w:t>
            </w:r>
            <w:r w:rsidR="00005C4E" w:rsidRPr="00C66987">
              <w:rPr>
                <w:rFonts w:ascii="Times New Roman" w:hAnsi="Times New Roman"/>
                <w:sz w:val="18"/>
                <w:szCs w:val="18"/>
              </w:rPr>
              <w:t>ка</w:t>
            </w:r>
          </w:p>
        </w:tc>
        <w:tc>
          <w:tcPr>
            <w:tcW w:w="709" w:type="dxa"/>
            <w:vAlign w:val="center"/>
          </w:tcPr>
          <w:p w:rsidR="006F1B32" w:rsidRPr="00C66987" w:rsidRDefault="006F1B32" w:rsidP="006F1B3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6987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992" w:type="dxa"/>
            <w:vAlign w:val="center"/>
          </w:tcPr>
          <w:p w:rsidR="006F1B32" w:rsidRPr="00C66987" w:rsidRDefault="006F1B32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vAlign w:val="center"/>
          </w:tcPr>
          <w:p w:rsidR="006F1B32" w:rsidRPr="00C66987" w:rsidRDefault="00DD7DD6" w:rsidP="006F1B3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bookmarkStart w:id="0" w:name="_GoBack"/>
            <w:bookmarkEnd w:id="0"/>
          </w:p>
        </w:tc>
        <w:tc>
          <w:tcPr>
            <w:tcW w:w="789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6F1B32" w:rsidRPr="00C66987" w:rsidRDefault="006F1B32" w:rsidP="006F1B3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vAlign w:val="center"/>
          </w:tcPr>
          <w:p w:rsidR="006F1B32" w:rsidRPr="00C66987" w:rsidRDefault="00005C4E" w:rsidP="00005C4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6987">
              <w:rPr>
                <w:rFonts w:ascii="Times New Roman" w:hAnsi="Times New Roman" w:cs="Times New Roman"/>
                <w:sz w:val="18"/>
                <w:szCs w:val="18"/>
              </w:rPr>
              <w:t>Журнал учета выполненных работ</w:t>
            </w:r>
          </w:p>
        </w:tc>
      </w:tr>
    </w:tbl>
    <w:p w:rsidR="00680529" w:rsidRPr="00C66987" w:rsidRDefault="00680529">
      <w:pPr>
        <w:rPr>
          <w:rFonts w:ascii="Times New Roman" w:hAnsi="Times New Roman" w:cs="Times New Roman"/>
          <w:sz w:val="18"/>
          <w:szCs w:val="18"/>
        </w:rPr>
      </w:pPr>
    </w:p>
    <w:p w:rsidR="00680529" w:rsidRPr="00C66987" w:rsidRDefault="00680529">
      <w:pPr>
        <w:rPr>
          <w:rFonts w:ascii="Times New Roman" w:hAnsi="Times New Roman" w:cs="Times New Roman"/>
          <w:sz w:val="18"/>
          <w:szCs w:val="18"/>
        </w:rPr>
      </w:pPr>
    </w:p>
    <w:p w:rsidR="00680529" w:rsidRPr="00C66987" w:rsidRDefault="006F1B32">
      <w:pPr>
        <w:rPr>
          <w:rFonts w:ascii="Times New Roman" w:hAnsi="Times New Roman" w:cs="Times New Roman"/>
          <w:b/>
          <w:sz w:val="18"/>
          <w:szCs w:val="18"/>
        </w:rPr>
      </w:pPr>
      <w:proofErr w:type="spellStart"/>
      <w:r w:rsidRPr="00C66987">
        <w:rPr>
          <w:rFonts w:ascii="Times New Roman" w:hAnsi="Times New Roman" w:cs="Times New Roman"/>
          <w:b/>
          <w:sz w:val="18"/>
          <w:szCs w:val="18"/>
        </w:rPr>
        <w:t>И.о</w:t>
      </w:r>
      <w:proofErr w:type="spellEnd"/>
      <w:r w:rsidRPr="00C66987">
        <w:rPr>
          <w:rFonts w:ascii="Times New Roman" w:hAnsi="Times New Roman" w:cs="Times New Roman"/>
          <w:b/>
          <w:sz w:val="18"/>
          <w:szCs w:val="18"/>
        </w:rPr>
        <w:t>. г</w:t>
      </w:r>
      <w:r w:rsidR="00680529" w:rsidRPr="00C66987">
        <w:rPr>
          <w:rFonts w:ascii="Times New Roman" w:hAnsi="Times New Roman" w:cs="Times New Roman"/>
          <w:b/>
          <w:sz w:val="18"/>
          <w:szCs w:val="18"/>
        </w:rPr>
        <w:t>енеральн</w:t>
      </w:r>
      <w:r w:rsidRPr="00C66987">
        <w:rPr>
          <w:rFonts w:ascii="Times New Roman" w:hAnsi="Times New Roman" w:cs="Times New Roman"/>
          <w:b/>
          <w:sz w:val="18"/>
          <w:szCs w:val="18"/>
        </w:rPr>
        <w:t>ого</w:t>
      </w:r>
      <w:r w:rsidR="00680529" w:rsidRPr="00C66987">
        <w:rPr>
          <w:rFonts w:ascii="Times New Roman" w:hAnsi="Times New Roman" w:cs="Times New Roman"/>
          <w:b/>
          <w:sz w:val="18"/>
          <w:szCs w:val="18"/>
        </w:rPr>
        <w:t xml:space="preserve"> директор</w:t>
      </w:r>
      <w:r w:rsidRPr="00C66987">
        <w:rPr>
          <w:rFonts w:ascii="Times New Roman" w:hAnsi="Times New Roman" w:cs="Times New Roman"/>
          <w:b/>
          <w:sz w:val="18"/>
          <w:szCs w:val="18"/>
        </w:rPr>
        <w:t>а</w:t>
      </w:r>
      <w:r w:rsidR="00680529" w:rsidRPr="00C66987">
        <w:rPr>
          <w:rFonts w:ascii="Times New Roman" w:hAnsi="Times New Roman" w:cs="Times New Roman"/>
          <w:b/>
          <w:sz w:val="18"/>
          <w:szCs w:val="18"/>
        </w:rPr>
        <w:t xml:space="preserve"> ________________________ </w:t>
      </w:r>
      <w:r w:rsidR="00774B7C" w:rsidRPr="00C66987">
        <w:rPr>
          <w:rFonts w:ascii="Times New Roman" w:hAnsi="Times New Roman" w:cs="Times New Roman"/>
          <w:b/>
          <w:sz w:val="18"/>
          <w:szCs w:val="18"/>
        </w:rPr>
        <w:t>Н.А. Андреев</w:t>
      </w:r>
    </w:p>
    <w:sectPr w:rsidR="00680529" w:rsidRPr="00C66987" w:rsidSect="00DD3B4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534"/>
    <w:rsid w:val="00005C4E"/>
    <w:rsid w:val="00036D1A"/>
    <w:rsid w:val="00060564"/>
    <w:rsid w:val="00085DC6"/>
    <w:rsid w:val="000B1FEC"/>
    <w:rsid w:val="000D2B76"/>
    <w:rsid w:val="00125620"/>
    <w:rsid w:val="0014056E"/>
    <w:rsid w:val="001412F7"/>
    <w:rsid w:val="0016529B"/>
    <w:rsid w:val="00183233"/>
    <w:rsid w:val="00195171"/>
    <w:rsid w:val="001B72B3"/>
    <w:rsid w:val="001C5755"/>
    <w:rsid w:val="00216DBA"/>
    <w:rsid w:val="0024291F"/>
    <w:rsid w:val="00247213"/>
    <w:rsid w:val="00293FCE"/>
    <w:rsid w:val="0033626C"/>
    <w:rsid w:val="00344AEC"/>
    <w:rsid w:val="003901C9"/>
    <w:rsid w:val="00393AD9"/>
    <w:rsid w:val="003C4EA3"/>
    <w:rsid w:val="003F7B04"/>
    <w:rsid w:val="00410CAB"/>
    <w:rsid w:val="004A5A4E"/>
    <w:rsid w:val="004C5BFF"/>
    <w:rsid w:val="004D5D90"/>
    <w:rsid w:val="004F1128"/>
    <w:rsid w:val="0050017D"/>
    <w:rsid w:val="00520D57"/>
    <w:rsid w:val="005575D1"/>
    <w:rsid w:val="00567835"/>
    <w:rsid w:val="005905D7"/>
    <w:rsid w:val="005B3D00"/>
    <w:rsid w:val="005C747A"/>
    <w:rsid w:val="005F649F"/>
    <w:rsid w:val="006679AD"/>
    <w:rsid w:val="00680529"/>
    <w:rsid w:val="006A0CC2"/>
    <w:rsid w:val="006C09EA"/>
    <w:rsid w:val="006F1B32"/>
    <w:rsid w:val="006F55E3"/>
    <w:rsid w:val="00701B25"/>
    <w:rsid w:val="00723677"/>
    <w:rsid w:val="00725537"/>
    <w:rsid w:val="007307E5"/>
    <w:rsid w:val="00731BB9"/>
    <w:rsid w:val="00774B7C"/>
    <w:rsid w:val="007E61DA"/>
    <w:rsid w:val="00823F19"/>
    <w:rsid w:val="008758CB"/>
    <w:rsid w:val="00893E08"/>
    <w:rsid w:val="008A2999"/>
    <w:rsid w:val="008B6A81"/>
    <w:rsid w:val="008F02B6"/>
    <w:rsid w:val="008F08C9"/>
    <w:rsid w:val="009278BC"/>
    <w:rsid w:val="00975927"/>
    <w:rsid w:val="009B0C2B"/>
    <w:rsid w:val="009B3067"/>
    <w:rsid w:val="00A2448C"/>
    <w:rsid w:val="00A36F65"/>
    <w:rsid w:val="00A42534"/>
    <w:rsid w:val="00A91889"/>
    <w:rsid w:val="00AA4E0C"/>
    <w:rsid w:val="00AB0C92"/>
    <w:rsid w:val="00B065E0"/>
    <w:rsid w:val="00B42E44"/>
    <w:rsid w:val="00B4582C"/>
    <w:rsid w:val="00B65FA3"/>
    <w:rsid w:val="00B7443E"/>
    <w:rsid w:val="00B803FC"/>
    <w:rsid w:val="00C1238D"/>
    <w:rsid w:val="00C2532B"/>
    <w:rsid w:val="00C31711"/>
    <w:rsid w:val="00C47B7A"/>
    <w:rsid w:val="00C66987"/>
    <w:rsid w:val="00C66CF1"/>
    <w:rsid w:val="00C80D92"/>
    <w:rsid w:val="00CC70A4"/>
    <w:rsid w:val="00D0765E"/>
    <w:rsid w:val="00D21207"/>
    <w:rsid w:val="00D63F15"/>
    <w:rsid w:val="00D704F0"/>
    <w:rsid w:val="00DD3B48"/>
    <w:rsid w:val="00DD43FD"/>
    <w:rsid w:val="00DD7DD6"/>
    <w:rsid w:val="00DF19E0"/>
    <w:rsid w:val="00E132F2"/>
    <w:rsid w:val="00E25288"/>
    <w:rsid w:val="00E55764"/>
    <w:rsid w:val="00E80EB6"/>
    <w:rsid w:val="00EE62A2"/>
    <w:rsid w:val="00F55C32"/>
    <w:rsid w:val="00FA049B"/>
    <w:rsid w:val="00FC0C80"/>
    <w:rsid w:val="00FC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21C84-9334-45DF-9DEE-94F19B217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5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5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25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unhideWhenUsed/>
    <w:rsid w:val="00520D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520D57"/>
    <w:rPr>
      <w:rFonts w:ascii="Calibri" w:eastAsia="Calibri" w:hAnsi="Calibri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7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2B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C12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C123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7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EF96CBF97FC6824702F91AF9EAD446FCFF7F967BA4F9E51C3E533B93v9u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6E3CE-CD7D-4AFA-A370-DF5518011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2</cp:revision>
  <cp:lastPrinted>2018-10-17T07:49:00Z</cp:lastPrinted>
  <dcterms:created xsi:type="dcterms:W3CDTF">2019-01-09T09:33:00Z</dcterms:created>
  <dcterms:modified xsi:type="dcterms:W3CDTF">2019-01-09T09:33:00Z</dcterms:modified>
</cp:coreProperties>
</file>